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5D4790" w:rsidP="005D4790">
      <w:pPr>
        <w:ind w:left="-142" w:firstLine="38"/>
        <w:jc w:val="center"/>
        <w:rPr>
          <w:b/>
          <w:sz w:val="28"/>
          <w:szCs w:val="28"/>
        </w:rPr>
      </w:pPr>
      <w:r w:rsidRPr="005D4790">
        <w:rPr>
          <w:b/>
          <w:noProof/>
          <w:sz w:val="28"/>
          <w:szCs w:val="28"/>
        </w:rPr>
        <w:drawing>
          <wp:inline distT="0" distB="0" distL="0" distR="0">
            <wp:extent cx="6210935" cy="8547647"/>
            <wp:effectExtent l="0" t="0" r="0" b="0"/>
            <wp:docPr id="1" name="Рисунок 1" descr="C:\Users\Светлана\Desktop\Слесари Хлапкова\ОП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П.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7CD" w:rsidRDefault="005D4790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  <w:r>
        <w:rPr>
          <w:b/>
          <w:sz w:val="28"/>
          <w:szCs w:val="28"/>
        </w:rPr>
        <w:br/>
      </w:r>
      <w:r w:rsidR="000417CD" w:rsidRPr="00120584">
        <w:rPr>
          <w:b/>
          <w:sz w:val="28"/>
          <w:szCs w:val="28"/>
        </w:rPr>
        <w:t>Содержание</w:t>
      </w:r>
    </w:p>
    <w:p w:rsidR="00120584" w:rsidRPr="00120584" w:rsidRDefault="0012058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E24F11" w:rsidRPr="00120584" w:rsidRDefault="00E24F11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1.Общие положения</w:t>
      </w:r>
      <w:r w:rsidR="00970376" w:rsidRPr="00120584">
        <w:rPr>
          <w:sz w:val="28"/>
          <w:szCs w:val="28"/>
        </w:rPr>
        <w:t xml:space="preserve">                                                                           </w:t>
      </w:r>
      <w:r w:rsidR="00120584">
        <w:rPr>
          <w:sz w:val="28"/>
          <w:szCs w:val="28"/>
        </w:rPr>
        <w:t xml:space="preserve">                          </w:t>
      </w:r>
      <w:r w:rsidR="00970376" w:rsidRPr="00120584">
        <w:rPr>
          <w:sz w:val="28"/>
          <w:szCs w:val="28"/>
        </w:rPr>
        <w:t xml:space="preserve"> 3</w:t>
      </w:r>
    </w:p>
    <w:p w:rsidR="00E24F11" w:rsidRPr="00120584" w:rsidRDefault="00E24F11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 xml:space="preserve">2. Показатели оценки результатов освоения </w:t>
      </w:r>
      <w:r w:rsidR="005A187F" w:rsidRPr="00120584">
        <w:rPr>
          <w:sz w:val="28"/>
          <w:szCs w:val="28"/>
        </w:rPr>
        <w:t>дисциплины</w:t>
      </w:r>
      <w:r w:rsidRPr="00120584">
        <w:rPr>
          <w:sz w:val="28"/>
          <w:szCs w:val="28"/>
        </w:rPr>
        <w:t>, формы и метод</w:t>
      </w:r>
      <w:r w:rsidR="005A187F" w:rsidRPr="00120584">
        <w:rPr>
          <w:sz w:val="28"/>
          <w:szCs w:val="28"/>
        </w:rPr>
        <w:t>ы контроля и оценки (Таблица 1</w:t>
      </w:r>
      <w:r w:rsidR="00970376" w:rsidRPr="00120584">
        <w:rPr>
          <w:sz w:val="28"/>
          <w:szCs w:val="28"/>
        </w:rPr>
        <w:t xml:space="preserve">)                                                      </w:t>
      </w:r>
      <w:r w:rsidR="00120584">
        <w:rPr>
          <w:sz w:val="28"/>
          <w:szCs w:val="28"/>
        </w:rPr>
        <w:t xml:space="preserve">                             </w:t>
      </w:r>
      <w:r w:rsidR="00970376" w:rsidRPr="00120584">
        <w:rPr>
          <w:sz w:val="28"/>
          <w:szCs w:val="28"/>
        </w:rPr>
        <w:t xml:space="preserve"> 3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 xml:space="preserve">. Контрольно-оценочные материалы. 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>.1. Текущий контроль.</w:t>
      </w:r>
      <w:r w:rsidR="00970376" w:rsidRPr="00120584">
        <w:rPr>
          <w:sz w:val="28"/>
          <w:szCs w:val="28"/>
        </w:rPr>
        <w:t xml:space="preserve">                                                                       </w:t>
      </w:r>
      <w:r w:rsidR="00120584">
        <w:rPr>
          <w:sz w:val="28"/>
          <w:szCs w:val="28"/>
        </w:rPr>
        <w:t xml:space="preserve">                        </w:t>
      </w:r>
      <w:r w:rsidR="00970376" w:rsidRPr="00120584">
        <w:rPr>
          <w:sz w:val="28"/>
          <w:szCs w:val="28"/>
        </w:rPr>
        <w:t xml:space="preserve"> 4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>.2. Промежуточная аттестация.</w:t>
      </w:r>
      <w:r w:rsidR="00970376" w:rsidRPr="00120584">
        <w:rPr>
          <w:sz w:val="28"/>
          <w:szCs w:val="28"/>
        </w:rPr>
        <w:t xml:space="preserve">                                                 </w:t>
      </w:r>
      <w:r w:rsidR="00120584">
        <w:rPr>
          <w:sz w:val="28"/>
          <w:szCs w:val="28"/>
        </w:rPr>
        <w:t xml:space="preserve">                        </w:t>
      </w:r>
      <w:r w:rsidR="00970376" w:rsidRPr="00120584">
        <w:rPr>
          <w:sz w:val="28"/>
          <w:szCs w:val="28"/>
        </w:rPr>
        <w:t xml:space="preserve">       1</w:t>
      </w:r>
      <w:r w:rsidR="00B071B3" w:rsidRPr="00120584">
        <w:rPr>
          <w:sz w:val="28"/>
          <w:szCs w:val="28"/>
        </w:rPr>
        <w:t>1</w:t>
      </w:r>
    </w:p>
    <w:p w:rsidR="009C0E8A" w:rsidRPr="00120584" w:rsidRDefault="009C0E8A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1445BE" w:rsidRPr="00120584" w:rsidRDefault="001445BE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1445BE" w:rsidRPr="00120584" w:rsidRDefault="001445BE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4C59B7" w:rsidRDefault="004C59B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Pr="00853630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120584">
      <w:pPr>
        <w:ind w:firstLine="900"/>
        <w:jc w:val="center"/>
        <w:rPr>
          <w:b/>
          <w:caps/>
          <w:sz w:val="26"/>
          <w:szCs w:val="26"/>
        </w:rPr>
      </w:pPr>
      <w:r w:rsidRPr="00A8333B">
        <w:rPr>
          <w:b/>
          <w:caps/>
          <w:sz w:val="26"/>
          <w:szCs w:val="26"/>
        </w:rPr>
        <w:t>1.Общие положения</w:t>
      </w:r>
    </w:p>
    <w:p w:rsidR="00120584" w:rsidRPr="00A8333B" w:rsidRDefault="00120584" w:rsidP="00120584">
      <w:pPr>
        <w:ind w:firstLine="900"/>
        <w:jc w:val="center"/>
        <w:rPr>
          <w:b/>
          <w:caps/>
          <w:sz w:val="26"/>
          <w:szCs w:val="26"/>
        </w:rPr>
      </w:pPr>
    </w:p>
    <w:p w:rsidR="00120584" w:rsidRPr="00A8333B" w:rsidRDefault="00120584" w:rsidP="00120584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         КОМы разработаны на основе:</w:t>
      </w:r>
    </w:p>
    <w:p w:rsidR="00120584" w:rsidRDefault="00120584" w:rsidP="00120584">
      <w:pPr>
        <w:ind w:left="261" w:firstLine="709"/>
        <w:jc w:val="both"/>
        <w:rPr>
          <w:iCs/>
          <w:sz w:val="26"/>
          <w:szCs w:val="26"/>
        </w:rPr>
      </w:pPr>
      <w:r w:rsidRPr="00A8333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A8333B">
        <w:rPr>
          <w:iCs/>
          <w:sz w:val="26"/>
          <w:szCs w:val="26"/>
        </w:rPr>
        <w:t xml:space="preserve"> профессий 15.00.00 Машиностроение Приказ Минобрнауки России от 02.08.2013 N</w:t>
      </w:r>
      <w:r>
        <w:rPr>
          <w:iCs/>
          <w:sz w:val="26"/>
          <w:szCs w:val="26"/>
        </w:rPr>
        <w:t xml:space="preserve"> 817;</w:t>
      </w:r>
    </w:p>
    <w:p w:rsidR="00120584" w:rsidRPr="00A8333B" w:rsidRDefault="00120584" w:rsidP="00120584">
      <w:pPr>
        <w:ind w:left="261"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-</w:t>
      </w:r>
      <w:r w:rsidRPr="00A8333B">
        <w:rPr>
          <w:iCs/>
          <w:sz w:val="26"/>
          <w:szCs w:val="26"/>
        </w:rPr>
        <w:t xml:space="preserve"> основной профессиональной образовательной программы по профессии: </w:t>
      </w:r>
      <w:r w:rsidRPr="00A8333B">
        <w:rPr>
          <w:bCs/>
          <w:iCs/>
          <w:sz w:val="26"/>
          <w:szCs w:val="26"/>
        </w:rPr>
        <w:t>15.01.30 Слесарь</w:t>
      </w:r>
      <w:r w:rsidRPr="00A8333B">
        <w:rPr>
          <w:sz w:val="26"/>
          <w:szCs w:val="26"/>
        </w:rPr>
        <w:t>;</w:t>
      </w:r>
    </w:p>
    <w:p w:rsidR="00120584" w:rsidRDefault="00120584" w:rsidP="00120584">
      <w:pPr>
        <w:ind w:left="284" w:firstLine="709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-рабочей программы учебной дисциплины </w:t>
      </w:r>
      <w:r w:rsidRPr="00A8333B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4</w:t>
      </w:r>
      <w:r w:rsidRPr="00A8333B">
        <w:rPr>
          <w:bCs/>
          <w:sz w:val="26"/>
          <w:szCs w:val="26"/>
        </w:rPr>
        <w:t xml:space="preserve"> Основы </w:t>
      </w:r>
      <w:r>
        <w:rPr>
          <w:bCs/>
          <w:sz w:val="26"/>
          <w:szCs w:val="26"/>
        </w:rPr>
        <w:t>материаловедения</w:t>
      </w:r>
      <w:r w:rsidRPr="00A8333B">
        <w:rPr>
          <w:sz w:val="26"/>
          <w:szCs w:val="26"/>
        </w:rPr>
        <w:t>.</w:t>
      </w:r>
    </w:p>
    <w:p w:rsidR="004C59B7" w:rsidRPr="00A8333B" w:rsidRDefault="004C59B7" w:rsidP="004C59B7">
      <w:pPr>
        <w:ind w:left="284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материалы (КОМ</w:t>
      </w:r>
      <w:r w:rsidRPr="00F46B02">
        <w:rPr>
          <w:sz w:val="26"/>
          <w:szCs w:val="26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иплины.</w:t>
      </w:r>
    </w:p>
    <w:p w:rsidR="00120584" w:rsidRPr="00A8333B" w:rsidRDefault="00120584" w:rsidP="00120584">
      <w:pPr>
        <w:ind w:left="284" w:firstLine="283"/>
        <w:contextualSpacing/>
        <w:jc w:val="both"/>
        <w:rPr>
          <w:sz w:val="26"/>
          <w:szCs w:val="26"/>
        </w:rPr>
      </w:pPr>
      <w:r w:rsidRPr="00A8333B">
        <w:rPr>
          <w:i/>
          <w:sz w:val="26"/>
          <w:szCs w:val="26"/>
        </w:rPr>
        <w:t xml:space="preserve">  </w:t>
      </w:r>
      <w:r w:rsidRPr="00A833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120584" w:rsidRPr="00A8333B" w:rsidRDefault="00120584" w:rsidP="00120584">
      <w:pPr>
        <w:ind w:left="708"/>
        <w:rPr>
          <w:sz w:val="26"/>
          <w:szCs w:val="26"/>
        </w:rPr>
      </w:pPr>
    </w:p>
    <w:p w:rsidR="00E24F11" w:rsidRPr="00E24F11" w:rsidRDefault="00E24F11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 w:rsidR="005A187F"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2"/>
        <w:gridCol w:w="4052"/>
      </w:tblGrid>
      <w:tr w:rsidR="005A187F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Default="005A187F" w:rsidP="005A187F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5A187F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Default="005A187F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5A187F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Default="007F7FEA" w:rsidP="007F7FE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F7FEA"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>Знания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</w:t>
            </w:r>
            <w:r w:rsidRPr="00C6278D">
              <w:rPr>
                <w:sz w:val="28"/>
                <w:szCs w:val="28"/>
                <w:lang w:eastAsia="en-US"/>
              </w:rPr>
              <w:tab/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правила применения охлаждающих и смазывающих материалов; механические испытания образцов материалов;</w:t>
            </w:r>
          </w:p>
          <w:p w:rsidR="005A187F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Default="0085363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53630">
              <w:rPr>
                <w:sz w:val="28"/>
                <w:szCs w:val="28"/>
                <w:lang w:eastAsia="en-US"/>
              </w:rPr>
              <w:t>тестов</w:t>
            </w:r>
            <w:r>
              <w:rPr>
                <w:sz w:val="28"/>
                <w:szCs w:val="28"/>
                <w:lang w:eastAsia="en-US"/>
              </w:rPr>
              <w:t>ые задания, устный опрос, домаш</w:t>
            </w:r>
            <w:r w:rsidRPr="00853630">
              <w:rPr>
                <w:sz w:val="28"/>
                <w:szCs w:val="28"/>
                <w:lang w:eastAsia="en-US"/>
              </w:rPr>
              <w:t>няя работа; зачет</w:t>
            </w:r>
          </w:p>
        </w:tc>
      </w:tr>
      <w:tr w:rsidR="00853630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Default="00853630" w:rsidP="0085363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Умения: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4052" w:type="dxa"/>
          </w:tcPr>
          <w:p w:rsidR="00853630" w:rsidRPr="00853630" w:rsidRDefault="00853630" w:rsidP="00853630">
            <w:pPr>
              <w:rPr>
                <w:bCs/>
                <w:sz w:val="28"/>
                <w:szCs w:val="28"/>
              </w:rPr>
            </w:pPr>
            <w:r w:rsidRPr="00853630">
              <w:rPr>
                <w:bCs/>
                <w:sz w:val="28"/>
                <w:szCs w:val="28"/>
              </w:rPr>
              <w:t>наблюдение,</w:t>
            </w:r>
          </w:p>
          <w:p w:rsidR="00853630" w:rsidRPr="00A66A51" w:rsidRDefault="00853630" w:rsidP="00853630">
            <w:pPr>
              <w:rPr>
                <w:b/>
              </w:rPr>
            </w:pPr>
            <w:r w:rsidRPr="00853630">
              <w:rPr>
                <w:bCs/>
                <w:sz w:val="28"/>
                <w:szCs w:val="28"/>
              </w:rPr>
              <w:t>оценка выполнения практического задания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3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rPr>
                <w:b/>
                <w:sz w:val="28"/>
                <w:szCs w:val="28"/>
              </w:rPr>
            </w:pPr>
            <w:r w:rsidRPr="00C73CF4">
              <w:rPr>
                <w:b/>
                <w:sz w:val="28"/>
                <w:szCs w:val="28"/>
              </w:rPr>
              <w:t>ПК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42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lastRenderedPageBreak/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4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t>ПК 1.2. Выполнять сборку приспособлений, режущего и измерительного инструмента.</w:t>
            </w:r>
          </w:p>
          <w:p w:rsidR="00120598" w:rsidRPr="00F02F52" w:rsidRDefault="00120598" w:rsidP="00806988">
            <w:pPr>
              <w:rPr>
                <w:sz w:val="28"/>
                <w:szCs w:val="28"/>
              </w:rPr>
            </w:pPr>
          </w:p>
          <w:p w:rsidR="00120598" w:rsidRPr="00F02F52" w:rsidRDefault="00120598" w:rsidP="00806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69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t>ПК.1.3. Выполнять ремонт приспособлений, режущего и измерительного инструмента</w:t>
            </w:r>
          </w:p>
          <w:p w:rsidR="00120598" w:rsidRPr="00F02F52" w:rsidRDefault="00120598" w:rsidP="00806988">
            <w:pPr>
              <w:rPr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54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20598" w:rsidRDefault="00120598" w:rsidP="00806988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2</w:t>
            </w:r>
            <w:r w:rsidRPr="00F02F52">
              <w:rPr>
                <w:rFonts w:ascii="Times New Roman" w:hAnsi="Times New Roman" w:cs="Times New Roman"/>
                <w:sz w:val="28"/>
                <w:szCs w:val="28"/>
              </w:rPr>
              <w:t xml:space="preserve">.1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сборку сборочных единиц. узлов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механизмов</w:t>
            </w:r>
            <w:r w:rsidRPr="001569B3">
              <w:rPr>
                <w:rFonts w:ascii="Times New Roman" w:hAnsi="Times New Roman" w:cs="Times New Roman"/>
                <w:sz w:val="26"/>
                <w:szCs w:val="26"/>
              </w:rPr>
              <w:t xml:space="preserve"> машин,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оборудования, агрегатов.</w:t>
            </w:r>
          </w:p>
          <w:p w:rsidR="00120598" w:rsidRPr="001569B3" w:rsidRDefault="00120598" w:rsidP="0080698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7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ПК.2.2  Выполнять </w:t>
            </w:r>
            <w:r w:rsidRPr="001569B3">
              <w:rPr>
                <w:sz w:val="26"/>
                <w:szCs w:val="26"/>
              </w:rPr>
              <w:t>регулировку и испытание сборочных единиц, узлов и ме</w:t>
            </w:r>
            <w:r>
              <w:rPr>
                <w:sz w:val="26"/>
                <w:szCs w:val="26"/>
              </w:rPr>
              <w:t>ханизмов машин, оборудования, агрегатов.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414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 xml:space="preserve">ПК.3.1 </w:t>
            </w:r>
            <w:r>
              <w:rPr>
                <w:sz w:val="28"/>
                <w:szCs w:val="28"/>
              </w:rPr>
              <w:t xml:space="preserve"> </w:t>
            </w:r>
            <w:r w:rsidRPr="00C73CF4">
              <w:rPr>
                <w:sz w:val="28"/>
                <w:szCs w:val="28"/>
              </w:rPr>
              <w:t>Выполнять разборку и сборку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62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>ПК.3.2Выполнять ремонт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5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>ПК.3.3</w:t>
            </w:r>
            <w:r>
              <w:rPr>
                <w:sz w:val="28"/>
                <w:szCs w:val="28"/>
              </w:rPr>
              <w:t xml:space="preserve"> </w:t>
            </w:r>
            <w:r w:rsidRPr="00C73CF4">
              <w:rPr>
                <w:sz w:val="28"/>
                <w:szCs w:val="28"/>
              </w:rPr>
              <w:t>Выполнять испытание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8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D9630D" w:rsidRDefault="00120598" w:rsidP="00806988">
            <w:pPr>
              <w:contextualSpacing/>
              <w:rPr>
                <w:b/>
                <w:sz w:val="28"/>
                <w:szCs w:val="28"/>
              </w:rPr>
            </w:pPr>
            <w:r w:rsidRPr="00D9630D">
              <w:rPr>
                <w:b/>
                <w:sz w:val="28"/>
                <w:szCs w:val="28"/>
              </w:rPr>
              <w:t>ОК: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1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Собеседование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при выполнении практических работ </w:t>
            </w:r>
            <w:r>
              <w:rPr>
                <w:bCs/>
                <w:sz w:val="28"/>
                <w:szCs w:val="28"/>
              </w:rPr>
              <w:t xml:space="preserve"> №1-8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bCs/>
                <w:sz w:val="28"/>
                <w:szCs w:val="28"/>
              </w:rPr>
              <w:t xml:space="preserve">при выполнении </w:t>
            </w:r>
            <w:r w:rsidRPr="00B92D5F">
              <w:rPr>
                <w:bCs/>
                <w:sz w:val="28"/>
                <w:szCs w:val="28"/>
              </w:rPr>
              <w:t xml:space="preserve">практических </w:t>
            </w:r>
            <w:r>
              <w:rPr>
                <w:bCs/>
                <w:sz w:val="28"/>
                <w:szCs w:val="28"/>
              </w:rPr>
              <w:t>работ  №1-8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в процессе изучения </w:t>
            </w:r>
            <w:r>
              <w:rPr>
                <w:bCs/>
                <w:sz w:val="28"/>
                <w:szCs w:val="28"/>
              </w:rPr>
              <w:t>учебной дисциплины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при выполнении работ на практических занятиях 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20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Собеседование</w:t>
            </w:r>
            <w:r w:rsidRPr="00B92D5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           </w:t>
            </w:r>
            <w:r w:rsidRPr="00B92D5F">
              <w:rPr>
                <w:bCs/>
                <w:sz w:val="28"/>
                <w:szCs w:val="28"/>
              </w:rPr>
              <w:t>Своевременно</w:t>
            </w:r>
            <w:r>
              <w:rPr>
                <w:bCs/>
                <w:sz w:val="28"/>
                <w:szCs w:val="28"/>
              </w:rPr>
              <w:t>сть постановки на воинский учёт</w:t>
            </w:r>
          </w:p>
          <w:p w:rsidR="00120598" w:rsidRPr="00B92D5F" w:rsidRDefault="00120598" w:rsidP="00806988">
            <w:pPr>
              <w:shd w:val="clear" w:color="auto" w:fill="FFFFFF"/>
              <w:rPr>
                <w:bCs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sz w:val="28"/>
                <w:szCs w:val="28"/>
              </w:rPr>
            </w:pPr>
            <w:r w:rsidRPr="00784AA8">
              <w:rPr>
                <w:rFonts w:eastAsiaTheme="minorHAnsi"/>
                <w:sz w:val="28"/>
                <w:szCs w:val="28"/>
                <w:lang w:eastAsia="en-US"/>
              </w:rPr>
              <w:t>Форма контроля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3F1620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 w:rsidRPr="003F1620">
              <w:rPr>
                <w:sz w:val="28"/>
                <w:szCs w:val="28"/>
              </w:rPr>
              <w:t xml:space="preserve">Дифференцированный  </w:t>
            </w:r>
            <w:r w:rsidRPr="003F1620">
              <w:rPr>
                <w:color w:val="0D0D0D"/>
                <w:sz w:val="28"/>
                <w:szCs w:val="28"/>
              </w:rPr>
              <w:t>зачет</w:t>
            </w:r>
            <w:r w:rsidRPr="003F1620">
              <w:rPr>
                <w:sz w:val="28"/>
                <w:szCs w:val="28"/>
              </w:rPr>
              <w:t xml:space="preserve">  </w:t>
            </w:r>
          </w:p>
        </w:tc>
      </w:tr>
    </w:tbl>
    <w:p w:rsidR="00E24F11" w:rsidRDefault="00E24F11" w:rsidP="00E24F11">
      <w:pPr>
        <w:ind w:left="-180" w:firstLine="900"/>
        <w:jc w:val="center"/>
        <w:rPr>
          <w:caps/>
          <w:sz w:val="28"/>
          <w:szCs w:val="28"/>
        </w:rPr>
      </w:pPr>
    </w:p>
    <w:p w:rsidR="00E24F11" w:rsidRDefault="00E24F11" w:rsidP="00E24F11">
      <w:pPr>
        <w:jc w:val="center"/>
        <w:rPr>
          <w:sz w:val="28"/>
          <w:szCs w:val="28"/>
        </w:rPr>
      </w:pPr>
    </w:p>
    <w:p w:rsidR="00B071B3" w:rsidRDefault="00B071B3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E24F11" w:rsidRDefault="005A187F" w:rsidP="00E24F11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="00E24F11" w:rsidRPr="00E24F11">
        <w:rPr>
          <w:b/>
          <w:caps/>
          <w:sz w:val="28"/>
          <w:szCs w:val="28"/>
        </w:rPr>
        <w:t>. Контрольно-оценочные материалы</w:t>
      </w:r>
    </w:p>
    <w:p w:rsidR="00E24F11" w:rsidRPr="00E24F11" w:rsidRDefault="005A187F" w:rsidP="00E24F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4F11" w:rsidRPr="00E24F11">
        <w:rPr>
          <w:b/>
          <w:sz w:val="28"/>
          <w:szCs w:val="28"/>
        </w:rPr>
        <w:t>.1. Текущий контроль</w:t>
      </w:r>
    </w:p>
    <w:p w:rsidR="00E24F11" w:rsidRDefault="005A187F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F11">
        <w:rPr>
          <w:sz w:val="28"/>
          <w:szCs w:val="28"/>
        </w:rPr>
        <w:t xml:space="preserve">.1.1.Банк тестовых заданий по темам </w:t>
      </w:r>
      <w:r>
        <w:rPr>
          <w:sz w:val="28"/>
          <w:szCs w:val="28"/>
        </w:rPr>
        <w:t>дисциплины</w:t>
      </w:r>
    </w:p>
    <w:p w:rsidR="00FE2BCB" w:rsidRPr="00FE2BCB" w:rsidRDefault="0016571E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FE2BCB" w:rsidRPr="00FE2BCB">
        <w:rPr>
          <w:rFonts w:eastAsia="Calibri"/>
          <w:sz w:val="28"/>
          <w:szCs w:val="28"/>
          <w:lang w:eastAsia="en-US"/>
        </w:rPr>
        <w:t>Контрольные задания текущего контроля.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1.</w:t>
      </w:r>
      <w:r w:rsidRPr="00FE2BCB">
        <w:rPr>
          <w:rFonts w:eastAsia="Calibri"/>
          <w:sz w:val="28"/>
          <w:szCs w:val="28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2.</w:t>
      </w:r>
      <w:r w:rsidRPr="00FE2BCB">
        <w:rPr>
          <w:rFonts w:eastAsia="Calibri"/>
          <w:sz w:val="28"/>
          <w:szCs w:val="28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3.</w:t>
      </w:r>
      <w:r w:rsidRPr="00FE2BCB">
        <w:rPr>
          <w:rFonts w:eastAsia="Calibri"/>
          <w:sz w:val="28"/>
          <w:szCs w:val="28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Перечислите виды коррозии.(сплошная, местная, межкристаллитная)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19.</w:t>
      </w:r>
      <w:r w:rsidRPr="00FE2BCB">
        <w:rPr>
          <w:rFonts w:eastAsia="Calibri"/>
          <w:sz w:val="28"/>
          <w:szCs w:val="28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(железа с углеродом, углерода  до 2,14 %)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32.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42.</w:t>
      </w:r>
      <w:r w:rsidRPr="00FE2BCB">
        <w:rPr>
          <w:rFonts w:eastAsia="Calibri"/>
          <w:sz w:val="28"/>
          <w:szCs w:val="28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43.</w:t>
      </w:r>
      <w:r w:rsidRPr="00FE2BCB">
        <w:rPr>
          <w:rFonts w:eastAsia="Calibri"/>
          <w:sz w:val="28"/>
          <w:szCs w:val="28"/>
          <w:lang w:eastAsia="en-US"/>
        </w:rPr>
        <w:tab/>
        <w:t>Как называются металлы, стойкие к окислению при сильном нагреве? (жаростойкости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46.</w:t>
      </w:r>
      <w:r w:rsidRPr="00FE2BCB">
        <w:rPr>
          <w:rFonts w:eastAsia="Calibri"/>
          <w:sz w:val="28"/>
          <w:szCs w:val="28"/>
          <w:lang w:eastAsia="en-US"/>
        </w:rPr>
        <w:tab/>
        <w:t>Гальванизация – это  ____________. (металлическое покрытие)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47.</w:t>
      </w:r>
      <w:r w:rsidRPr="00FE2BCB">
        <w:rPr>
          <w:rFonts w:eastAsia="Calibri"/>
          <w:sz w:val="28"/>
          <w:szCs w:val="28"/>
          <w:lang w:eastAsia="en-US"/>
        </w:rPr>
        <w:tab/>
        <w:t>Электролиз – это _____________. (металлическое покрытие)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Распыление – это    ___________.(металлическое покрытие)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51.</w:t>
      </w:r>
      <w:r w:rsidRPr="00FE2BCB">
        <w:rPr>
          <w:rFonts w:eastAsia="Calibri"/>
          <w:sz w:val="28"/>
          <w:szCs w:val="28"/>
          <w:lang w:eastAsia="en-US"/>
        </w:rPr>
        <w:tab/>
        <w:t>В борьбе с коррозией для покрытия кровельного железа, водопроводных труб применяют _____________.  (цинкование)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Цинкование кровельного железа и водопроводных труб применяют с целью _________.  _____________.(борьба с коррозией)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55.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Лучшими литейными свойствами обладает __________.(чугун)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67.</w:t>
      </w:r>
      <w:r w:rsidRPr="00FE2BCB">
        <w:rPr>
          <w:rFonts w:eastAsia="Calibri"/>
          <w:sz w:val="28"/>
          <w:szCs w:val="28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 повышением содержания в стали  углерода закаливаемость ее _____.                        уменьшается) (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71.</w:t>
      </w:r>
      <w:r w:rsidRPr="00FE2BCB">
        <w:rPr>
          <w:rFonts w:eastAsia="Calibri"/>
          <w:sz w:val="28"/>
          <w:szCs w:val="28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75.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77.</w:t>
      </w:r>
      <w:r w:rsidRPr="00FE2BCB">
        <w:rPr>
          <w:rFonts w:eastAsia="Calibri"/>
          <w:sz w:val="28"/>
          <w:szCs w:val="28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79.</w:t>
      </w:r>
      <w:r w:rsidRPr="00FE2BCB">
        <w:rPr>
          <w:rFonts w:eastAsia="Calibri"/>
          <w:sz w:val="28"/>
          <w:szCs w:val="28"/>
          <w:lang w:eastAsia="en-US"/>
        </w:rPr>
        <w:tab/>
        <w:t>Твердость металлов определяется __________. (вдавливанием)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Напишите одну марку инструментальной стали.(У7, У13)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83.</w:t>
      </w:r>
      <w:r w:rsidRPr="00FE2BCB">
        <w:rPr>
          <w:rFonts w:eastAsia="Calibri"/>
          <w:sz w:val="28"/>
          <w:szCs w:val="28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94.</w:t>
      </w:r>
      <w:r w:rsidRPr="00FE2BCB">
        <w:rPr>
          <w:rFonts w:eastAsia="Calibri"/>
          <w:sz w:val="28"/>
          <w:szCs w:val="28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98.</w:t>
      </w:r>
      <w:r w:rsidRPr="00FE2BCB">
        <w:rPr>
          <w:rFonts w:eastAsia="Calibri"/>
          <w:sz w:val="28"/>
          <w:szCs w:val="28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100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>
        <w:rPr>
          <w:rFonts w:eastAsia="Calibri"/>
          <w:sz w:val="28"/>
          <w:szCs w:val="28"/>
          <w:lang w:eastAsia="en-US"/>
        </w:rPr>
        <w:t>чность, твердость, прочность? (</w:t>
      </w:r>
      <w:r w:rsidRPr="00FE2BCB">
        <w:rPr>
          <w:rFonts w:eastAsia="Calibri"/>
          <w:sz w:val="28"/>
          <w:szCs w:val="28"/>
          <w:lang w:eastAsia="en-US"/>
        </w:rPr>
        <w:t xml:space="preserve">к механическим) </w:t>
      </w:r>
    </w:p>
    <w:p w:rsidR="00512E6B" w:rsidRPr="001445BE" w:rsidRDefault="00512E6B" w:rsidP="00FE2BCB">
      <w:pPr>
        <w:rPr>
          <w:sz w:val="28"/>
          <w:szCs w:val="28"/>
          <w:lang w:eastAsia="en-US"/>
        </w:rPr>
      </w:pPr>
    </w:p>
    <w:p w:rsidR="00FE2BCB" w:rsidRPr="00FE2BCB" w:rsidRDefault="00512E6B" w:rsidP="00FE2BCB">
      <w:pPr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  <w:lang w:val="en-US" w:eastAsia="en-US"/>
        </w:rPr>
        <w:t>II</w:t>
      </w:r>
      <w:r w:rsidR="00D71B05" w:rsidRPr="00D71B05">
        <w:rPr>
          <w:sz w:val="28"/>
          <w:szCs w:val="28"/>
          <w:lang w:eastAsia="en-US"/>
        </w:rPr>
        <w:t xml:space="preserve">. </w:t>
      </w:r>
      <w:r w:rsidR="00FE2BCB" w:rsidRPr="00FE2BCB">
        <w:rPr>
          <w:rFonts w:eastAsiaTheme="minorHAnsi"/>
          <w:sz w:val="28"/>
          <w:szCs w:val="28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7"/>
        <w:gridCol w:w="487"/>
        <w:gridCol w:w="530"/>
        <w:gridCol w:w="403"/>
        <w:gridCol w:w="531"/>
        <w:gridCol w:w="490"/>
        <w:gridCol w:w="532"/>
        <w:gridCol w:w="423"/>
        <w:gridCol w:w="489"/>
        <w:gridCol w:w="531"/>
        <w:gridCol w:w="531"/>
        <w:gridCol w:w="429"/>
        <w:gridCol w:w="47"/>
        <w:gridCol w:w="443"/>
        <w:gridCol w:w="589"/>
        <w:gridCol w:w="489"/>
        <w:gridCol w:w="537"/>
        <w:gridCol w:w="532"/>
        <w:gridCol w:w="532"/>
        <w:gridCol w:w="583"/>
        <w:gridCol w:w="573"/>
      </w:tblGrid>
      <w:tr w:rsidR="00FE2BCB" w:rsidRPr="00FE2BCB" w:rsidTr="004D3C2B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</w:tbl>
    <w:p w:rsidR="00FE2BCB" w:rsidRPr="00FE2BCB" w:rsidRDefault="00FE2BCB" w:rsidP="00FE2BC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FE2BCB" w:rsidRPr="00FE2BCB" w:rsidRDefault="00FE2BCB" w:rsidP="00FE2BCB">
      <w:pPr>
        <w:rPr>
          <w:rFonts w:eastAsiaTheme="minorHAnsi"/>
          <w:sz w:val="28"/>
          <w:szCs w:val="28"/>
          <w:u w:val="single"/>
          <w:lang w:eastAsia="en-US"/>
        </w:rPr>
      </w:pPr>
    </w:p>
    <w:p w:rsidR="00FE2BCB" w:rsidRPr="00FE2BCB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FE2BCB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FE2BCB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D71B05" w:rsidRPr="00D71B05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  <w:r w:rsidRPr="00D71B05">
        <w:rPr>
          <w:lang w:eastAsia="en-US"/>
        </w:rPr>
        <w:br w:type="textWrapping" w:clear="all"/>
      </w:r>
    </w:p>
    <w:p w:rsidR="00FE2BCB" w:rsidRDefault="00D71B05" w:rsidP="00FE2BCB">
      <w:pPr>
        <w:rPr>
          <w:sz w:val="28"/>
          <w:szCs w:val="28"/>
        </w:rPr>
      </w:pPr>
      <w:r w:rsidRPr="00D71B05">
        <w:rPr>
          <w:sz w:val="28"/>
          <w:szCs w:val="28"/>
          <w:lang w:val="en-US"/>
        </w:rPr>
        <w:t>I</w:t>
      </w:r>
      <w:r w:rsidR="00512E6B">
        <w:rPr>
          <w:sz w:val="28"/>
          <w:szCs w:val="28"/>
          <w:lang w:val="en-US"/>
        </w:rPr>
        <w:t>II</w:t>
      </w:r>
      <w:r w:rsidRPr="00D71B05">
        <w:rPr>
          <w:sz w:val="28"/>
          <w:szCs w:val="28"/>
        </w:rPr>
        <w:t xml:space="preserve">. </w:t>
      </w:r>
      <w:r w:rsidR="00512E6B">
        <w:rPr>
          <w:sz w:val="28"/>
          <w:szCs w:val="28"/>
        </w:rPr>
        <w:t>Проверочная</w:t>
      </w:r>
      <w:r w:rsidRPr="00D71B05">
        <w:rPr>
          <w:sz w:val="28"/>
          <w:szCs w:val="28"/>
        </w:rPr>
        <w:t xml:space="preserve"> работа по теме:</w:t>
      </w:r>
      <w:r w:rsidR="00FE2BCB">
        <w:rPr>
          <w:sz w:val="28"/>
          <w:szCs w:val="28"/>
        </w:rPr>
        <w:t xml:space="preserve"> «</w:t>
      </w:r>
      <w:r w:rsidR="00512E6B">
        <w:rPr>
          <w:sz w:val="28"/>
          <w:szCs w:val="28"/>
        </w:rPr>
        <w:t>Основные свойства материалов</w:t>
      </w:r>
      <w:r w:rsidR="00FE2BCB">
        <w:rPr>
          <w:sz w:val="28"/>
          <w:szCs w:val="28"/>
        </w:rPr>
        <w:t>»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Проверочная работа №1 В 1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1.</w:t>
      </w:r>
      <w:r w:rsidRPr="00FE2BCB">
        <w:rPr>
          <w:sz w:val="28"/>
          <w:szCs w:val="28"/>
        </w:rPr>
        <w:tab/>
        <w:t xml:space="preserve">Что изучает материаловедение?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2.</w:t>
      </w:r>
      <w:r w:rsidRPr="00FE2BCB">
        <w:rPr>
          <w:sz w:val="28"/>
          <w:szCs w:val="28"/>
        </w:rPr>
        <w:tab/>
        <w:t xml:space="preserve">На какие группы делятся металлы? 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3.</w:t>
      </w:r>
      <w:r w:rsidRPr="00FE2BCB">
        <w:rPr>
          <w:sz w:val="28"/>
          <w:szCs w:val="28"/>
        </w:rPr>
        <w:tab/>
        <w:t xml:space="preserve">Какие методы контроля материалов вы знаете?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4.</w:t>
      </w:r>
      <w:r w:rsidRPr="00FE2BCB">
        <w:rPr>
          <w:sz w:val="28"/>
          <w:szCs w:val="28"/>
        </w:rPr>
        <w:tab/>
        <w:t xml:space="preserve">Какие механические свойства вы знаете?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5.</w:t>
      </w:r>
      <w:r w:rsidRPr="00FE2BCB">
        <w:rPr>
          <w:sz w:val="28"/>
          <w:szCs w:val="28"/>
        </w:rPr>
        <w:tab/>
        <w:t xml:space="preserve">Каким образом производят полимеры?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6.</w:t>
      </w:r>
      <w:r w:rsidRPr="00FE2BCB">
        <w:rPr>
          <w:sz w:val="28"/>
          <w:szCs w:val="28"/>
        </w:rPr>
        <w:tab/>
        <w:t xml:space="preserve">В чём смысл литейного производства?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7.</w:t>
      </w:r>
      <w:r w:rsidRPr="00FE2BCB">
        <w:rPr>
          <w:sz w:val="28"/>
          <w:szCs w:val="28"/>
        </w:rPr>
        <w:tab/>
        <w:t xml:space="preserve">Какие свойства материалов называют технологическими?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8.</w:t>
      </w:r>
      <w:r w:rsidRPr="00FE2BCB">
        <w:rPr>
          <w:sz w:val="28"/>
          <w:szCs w:val="28"/>
        </w:rPr>
        <w:tab/>
        <w:t xml:space="preserve">Что такое  плотность?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9.</w:t>
      </w:r>
      <w:r w:rsidRPr="00FE2BCB">
        <w:rPr>
          <w:sz w:val="28"/>
          <w:szCs w:val="28"/>
        </w:rPr>
        <w:tab/>
        <w:t xml:space="preserve">Что такое  химические свойства, привести примеры  </w:t>
      </w:r>
    </w:p>
    <w:p w:rsidR="00FE2BCB" w:rsidRPr="00FE2BCB" w:rsidRDefault="00FE2BCB" w:rsidP="00FE2BCB">
      <w:pPr>
        <w:rPr>
          <w:sz w:val="28"/>
          <w:szCs w:val="28"/>
        </w:rPr>
      </w:pP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Проверочная работа №1 В 2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1.</w:t>
      </w:r>
      <w:r w:rsidRPr="00FE2BCB">
        <w:rPr>
          <w:sz w:val="28"/>
          <w:szCs w:val="28"/>
        </w:rPr>
        <w:tab/>
        <w:t>На какие группы по химической основе делятся  материалы?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2.</w:t>
      </w:r>
      <w:r w:rsidRPr="00FE2BCB">
        <w:rPr>
          <w:sz w:val="28"/>
          <w:szCs w:val="28"/>
        </w:rPr>
        <w:tab/>
        <w:t xml:space="preserve">Что называют качеством материала?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3.</w:t>
      </w:r>
      <w:r w:rsidRPr="00FE2BCB">
        <w:rPr>
          <w:sz w:val="28"/>
          <w:szCs w:val="28"/>
        </w:rPr>
        <w:tab/>
        <w:t xml:space="preserve">Какие свойства называют механическими?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4.</w:t>
      </w:r>
      <w:r w:rsidRPr="00FE2BCB">
        <w:rPr>
          <w:sz w:val="28"/>
          <w:szCs w:val="28"/>
        </w:rPr>
        <w:tab/>
        <w:t>Каким образом производят металлы и сплавы ?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5.</w:t>
      </w:r>
      <w:r w:rsidRPr="00FE2BCB">
        <w:rPr>
          <w:sz w:val="28"/>
          <w:szCs w:val="28"/>
        </w:rPr>
        <w:tab/>
        <w:t xml:space="preserve">В чём смысл обработки металлов давлением?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6.</w:t>
      </w:r>
      <w:r w:rsidRPr="00FE2BCB">
        <w:rPr>
          <w:sz w:val="28"/>
          <w:szCs w:val="28"/>
        </w:rPr>
        <w:tab/>
        <w:t xml:space="preserve">Приведите примеры обработки металлов давлением?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7.</w:t>
      </w:r>
      <w:r w:rsidRPr="00FE2BCB">
        <w:rPr>
          <w:sz w:val="28"/>
          <w:szCs w:val="28"/>
        </w:rPr>
        <w:tab/>
        <w:t xml:space="preserve">Какие свойства называют литейными? 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8.</w:t>
      </w:r>
      <w:r w:rsidRPr="00FE2BCB">
        <w:rPr>
          <w:sz w:val="28"/>
          <w:szCs w:val="28"/>
        </w:rPr>
        <w:tab/>
        <w:t xml:space="preserve">Какие свойства материалов называют физическими?  </w:t>
      </w:r>
    </w:p>
    <w:p w:rsidR="00D71B05" w:rsidRDefault="00FE2BCB" w:rsidP="00FE2BCB">
      <w:pPr>
        <w:rPr>
          <w:sz w:val="26"/>
          <w:szCs w:val="26"/>
        </w:rPr>
      </w:pPr>
      <w:r>
        <w:rPr>
          <w:sz w:val="28"/>
          <w:szCs w:val="28"/>
        </w:rPr>
        <w:t>9.</w:t>
      </w:r>
      <w:r w:rsidRPr="00FE2BCB">
        <w:rPr>
          <w:sz w:val="28"/>
          <w:szCs w:val="28"/>
        </w:rPr>
        <w:t xml:space="preserve">Что такое эксплутационные  свойства, привести примеры  </w:t>
      </w:r>
    </w:p>
    <w:p w:rsidR="00FE2BCB" w:rsidRDefault="00FE2BCB" w:rsidP="00FE2BCB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E2BCB" w:rsidRPr="00FE2BCB" w:rsidRDefault="00512E6B" w:rsidP="00FE2BCB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en-US" w:eastAsia="en-US"/>
        </w:rPr>
        <w:t>IV</w:t>
      </w:r>
      <w:r w:rsidRPr="00512E6B">
        <w:rPr>
          <w:rFonts w:eastAsiaTheme="minorHAnsi"/>
          <w:sz w:val="28"/>
          <w:szCs w:val="28"/>
          <w:lang w:eastAsia="en-US"/>
        </w:rPr>
        <w:t xml:space="preserve">. </w:t>
      </w:r>
      <w:r w:rsidR="00FE2BCB" w:rsidRPr="00FE2BCB">
        <w:rPr>
          <w:rFonts w:eastAsiaTheme="minorHAnsi"/>
          <w:sz w:val="28"/>
          <w:szCs w:val="28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14"/>
        <w:gridCol w:w="325"/>
        <w:gridCol w:w="414"/>
        <w:gridCol w:w="314"/>
        <w:gridCol w:w="414"/>
        <w:gridCol w:w="328"/>
        <w:gridCol w:w="414"/>
        <w:gridCol w:w="387"/>
        <w:gridCol w:w="414"/>
        <w:gridCol w:w="328"/>
        <w:gridCol w:w="414"/>
        <w:gridCol w:w="331"/>
        <w:gridCol w:w="387"/>
        <w:gridCol w:w="414"/>
        <w:gridCol w:w="335"/>
        <w:gridCol w:w="414"/>
        <w:gridCol w:w="329"/>
        <w:gridCol w:w="414"/>
        <w:gridCol w:w="324"/>
        <w:gridCol w:w="257"/>
        <w:gridCol w:w="515"/>
        <w:gridCol w:w="317"/>
        <w:gridCol w:w="515"/>
        <w:gridCol w:w="322"/>
        <w:gridCol w:w="515"/>
        <w:gridCol w:w="331"/>
        <w:gridCol w:w="515"/>
        <w:gridCol w:w="325"/>
        <w:gridCol w:w="357"/>
      </w:tblGrid>
      <w:tr w:rsidR="00FE2BCB" w:rsidRPr="00FE2BCB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ы</w:t>
            </w: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</w:tbl>
    <w:p w:rsidR="00FE2BCB" w:rsidRPr="00FE2BCB" w:rsidRDefault="00FE2BCB" w:rsidP="00FE2BCB">
      <w:pPr>
        <w:rPr>
          <w:rFonts w:eastAsiaTheme="minorHAnsi"/>
          <w:sz w:val="28"/>
          <w:szCs w:val="28"/>
          <w:lang w:eastAsia="en-US"/>
        </w:rPr>
      </w:pPr>
    </w:p>
    <w:p w:rsidR="00FE2BCB" w:rsidRPr="00FE2BCB" w:rsidRDefault="00FE2BCB" w:rsidP="00B1581B">
      <w:pPr>
        <w:tabs>
          <w:tab w:val="left" w:pos="709"/>
        </w:tabs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Кроссворд по теме: «Электроизоляционные материалы»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u w:val="single"/>
          <w:lang w:eastAsia="en-US"/>
        </w:rPr>
      </w:pPr>
      <w:r w:rsidRPr="00FE2BCB">
        <w:rPr>
          <w:rFonts w:eastAsiaTheme="minorHAnsi"/>
          <w:sz w:val="28"/>
          <w:szCs w:val="28"/>
          <w:u w:val="single"/>
          <w:lang w:eastAsia="en-US"/>
        </w:rPr>
        <w:t>По горизонтали: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1г пластмасса на текстильной основе, легко обрабатывается;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2г естественный минеральный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3г применяют для изоляции высокочастотных цепей;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u w:val="single"/>
          <w:lang w:eastAsia="en-US"/>
        </w:rPr>
      </w:pPr>
      <w:r w:rsidRPr="00FE2BCB">
        <w:rPr>
          <w:rFonts w:eastAsiaTheme="minorHAnsi"/>
          <w:sz w:val="28"/>
          <w:szCs w:val="28"/>
          <w:u w:val="single"/>
          <w:lang w:eastAsia="en-US"/>
        </w:rPr>
        <w:t>По вертикали: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1в альтернативное название электроизоляционных материалов;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2в органический природный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3в минеральный волокнистый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4в каучуковая пластмасса;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7в изготавливают из бумаги обработкой раствором хлористого цинка;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8в пластмасса на бумажной основе;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9в покровные лаки с добавлением органического наполнителя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10в тонкий материал, изготовленный из древесины;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11в эластичный полупрозрачный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13в минерал</w:t>
      </w:r>
      <w:r w:rsidR="00B1581B" w:rsidRPr="00B071B3">
        <w:rPr>
          <w:rFonts w:eastAsiaTheme="minorHAnsi"/>
          <w:sz w:val="28"/>
          <w:szCs w:val="28"/>
          <w:lang w:eastAsia="en-US"/>
        </w:rPr>
        <w:t xml:space="preserve">, </w:t>
      </w:r>
      <w:r w:rsidRPr="00FE2BCB">
        <w:rPr>
          <w:rFonts w:eastAsiaTheme="minorHAnsi"/>
          <w:sz w:val="28"/>
          <w:szCs w:val="28"/>
          <w:lang w:eastAsia="en-US"/>
        </w:rPr>
        <w:t>обладающий</w:t>
      </w:r>
      <w:r w:rsidR="00B071B3">
        <w:rPr>
          <w:rFonts w:eastAsiaTheme="minorHAnsi"/>
          <w:sz w:val="28"/>
          <w:szCs w:val="28"/>
          <w:lang w:eastAsia="en-US"/>
        </w:rPr>
        <w:t>,</w:t>
      </w:r>
      <w:r w:rsidRPr="00FE2BCB">
        <w:rPr>
          <w:rFonts w:eastAsiaTheme="minorHAnsi"/>
          <w:sz w:val="28"/>
          <w:szCs w:val="28"/>
          <w:lang w:eastAsia="en-US"/>
        </w:rPr>
        <w:t xml:space="preserve">  хорошими  электроизоляционными свойствами.</w:t>
      </w:r>
    </w:p>
    <w:p w:rsidR="00D71B05" w:rsidRDefault="00D71B05" w:rsidP="00B1581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120598" w:rsidRDefault="00120598" w:rsidP="000417CD">
      <w:pPr>
        <w:ind w:firstLine="851"/>
        <w:jc w:val="both"/>
        <w:rPr>
          <w:sz w:val="28"/>
          <w:szCs w:val="28"/>
        </w:rPr>
      </w:pPr>
    </w:p>
    <w:p w:rsidR="00120598" w:rsidRDefault="00120598" w:rsidP="000417CD">
      <w:pPr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E24F11" w:rsidRPr="00120598" w:rsidRDefault="005A187F" w:rsidP="00120598">
      <w:pPr>
        <w:ind w:firstLine="851"/>
        <w:jc w:val="center"/>
        <w:rPr>
          <w:b/>
          <w:sz w:val="28"/>
          <w:szCs w:val="28"/>
        </w:rPr>
      </w:pPr>
      <w:r w:rsidRPr="00120598">
        <w:rPr>
          <w:b/>
          <w:sz w:val="28"/>
          <w:szCs w:val="28"/>
        </w:rPr>
        <w:t>3</w:t>
      </w:r>
      <w:r w:rsidR="00E24F11" w:rsidRPr="00120598">
        <w:rPr>
          <w:b/>
          <w:sz w:val="28"/>
          <w:szCs w:val="28"/>
        </w:rPr>
        <w:t xml:space="preserve">.1.2. Перечень лабораторно-практических работ по </w:t>
      </w:r>
      <w:r w:rsidRPr="00120598">
        <w:rPr>
          <w:b/>
          <w:sz w:val="28"/>
          <w:szCs w:val="28"/>
        </w:rPr>
        <w:t>темам дисциплины</w:t>
      </w:r>
    </w:p>
    <w:p w:rsidR="00D71B05" w:rsidRDefault="00D71B05" w:rsidP="000417CD">
      <w:pPr>
        <w:ind w:firstLine="851"/>
        <w:jc w:val="both"/>
        <w:rPr>
          <w:sz w:val="28"/>
          <w:szCs w:val="28"/>
        </w:rPr>
      </w:pPr>
    </w:p>
    <w:p w:rsidR="00B1581B" w:rsidRP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1581B">
        <w:rPr>
          <w:sz w:val="28"/>
          <w:szCs w:val="28"/>
        </w:rPr>
        <w:t>Металл</w:t>
      </w:r>
      <w:r>
        <w:rPr>
          <w:sz w:val="28"/>
          <w:szCs w:val="28"/>
        </w:rPr>
        <w:t>ические кристаллические решётки,</w:t>
      </w:r>
    </w:p>
    <w:p w:rsidR="00B1581B" w:rsidRP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581B">
        <w:rPr>
          <w:sz w:val="28"/>
          <w:szCs w:val="28"/>
        </w:rPr>
        <w:t>Сравнительный анали</w:t>
      </w:r>
      <w:r>
        <w:rPr>
          <w:sz w:val="28"/>
          <w:szCs w:val="28"/>
        </w:rPr>
        <w:t>з свойств металлов и неметаллов,</w:t>
      </w:r>
    </w:p>
    <w:p w:rsid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581B">
        <w:rPr>
          <w:sz w:val="28"/>
          <w:szCs w:val="28"/>
        </w:rPr>
        <w:t>Сравнительный анализ области п</w:t>
      </w:r>
      <w:r>
        <w:rPr>
          <w:sz w:val="28"/>
          <w:szCs w:val="28"/>
        </w:rPr>
        <w:t>рименения металлов и неметаллов,</w:t>
      </w:r>
    </w:p>
    <w:p w:rsidR="00B1581B" w:rsidRPr="00B1581B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>4.Маркировка чугуна,</w:t>
      </w:r>
    </w:p>
    <w:p w:rsidR="00B1581B" w:rsidRPr="00B1581B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>5.Маркировка углеродистых сталей,</w:t>
      </w:r>
    </w:p>
    <w:p w:rsidR="000417CD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581B">
        <w:rPr>
          <w:sz w:val="28"/>
          <w:szCs w:val="28"/>
        </w:rPr>
        <w:t>Маркировка легированных сталей</w:t>
      </w:r>
      <w:r>
        <w:rPr>
          <w:sz w:val="28"/>
          <w:szCs w:val="28"/>
        </w:rPr>
        <w:t>.</w:t>
      </w:r>
    </w:p>
    <w:p w:rsidR="00B071B3" w:rsidRDefault="00B071B3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E24F11" w:rsidRDefault="005A187F" w:rsidP="00E24F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4F11" w:rsidRPr="00E24F11">
        <w:rPr>
          <w:b/>
          <w:sz w:val="28"/>
          <w:szCs w:val="28"/>
        </w:rPr>
        <w:t>.2. Промежуточная аттестация</w:t>
      </w:r>
    </w:p>
    <w:p w:rsidR="00B071B3" w:rsidRPr="00E24F11" w:rsidRDefault="00B071B3" w:rsidP="00E24F11">
      <w:pPr>
        <w:spacing w:line="360" w:lineRule="auto"/>
        <w:jc w:val="center"/>
        <w:rPr>
          <w:b/>
          <w:sz w:val="28"/>
          <w:szCs w:val="28"/>
        </w:rPr>
      </w:pPr>
    </w:p>
    <w:p w:rsidR="00E24F11" w:rsidRDefault="005A187F" w:rsidP="00E24F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F11">
        <w:rPr>
          <w:sz w:val="28"/>
          <w:szCs w:val="28"/>
        </w:rPr>
        <w:t xml:space="preserve">.2.1. Контрольно-оценочные </w:t>
      </w:r>
      <w:r w:rsidR="0016571E">
        <w:rPr>
          <w:sz w:val="28"/>
          <w:szCs w:val="28"/>
        </w:rPr>
        <w:t>материалы, по итоговой оценке,</w:t>
      </w:r>
      <w:r w:rsidR="00A918B9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:rsidR="000417CD" w:rsidRDefault="000417CD" w:rsidP="00293617">
      <w:pPr>
        <w:spacing w:line="360" w:lineRule="auto"/>
        <w:ind w:firstLine="851"/>
        <w:jc w:val="center"/>
        <w:rPr>
          <w:sz w:val="28"/>
          <w:szCs w:val="28"/>
        </w:rPr>
      </w:pPr>
    </w:p>
    <w:p w:rsidR="00C6278D" w:rsidRPr="00C6278D" w:rsidRDefault="00C6278D" w:rsidP="00B2319B">
      <w:pPr>
        <w:ind w:firstLine="851"/>
        <w:rPr>
          <w:sz w:val="28"/>
          <w:szCs w:val="28"/>
        </w:rPr>
      </w:pPr>
      <w:r w:rsidRPr="00C6278D">
        <w:rPr>
          <w:sz w:val="28"/>
          <w:szCs w:val="28"/>
        </w:rPr>
        <w:t>билет № 1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Область применения алюминия.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 2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Основные механические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Медь и медные спл</w:t>
      </w:r>
      <w:r>
        <w:rPr>
          <w:sz w:val="28"/>
          <w:szCs w:val="28"/>
        </w:rPr>
        <w:t>авы. Маркировка медных сплавов.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3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Что представляет собой технология материалов?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Алюминий и алюминиевые сплавы. </w:t>
      </w:r>
      <w:r w:rsidR="00B2319B">
        <w:rPr>
          <w:sz w:val="28"/>
          <w:szCs w:val="28"/>
        </w:rPr>
        <w:t>Маркировка алюминиевых сплавов.</w:t>
      </w:r>
    </w:p>
    <w:p w:rsidR="00C6278D" w:rsidRPr="00C6278D" w:rsidRDefault="00B2319B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4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технологические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Титан хара</w:t>
      </w:r>
      <w:r>
        <w:rPr>
          <w:sz w:val="28"/>
          <w:szCs w:val="28"/>
        </w:rPr>
        <w:t>ктеристики. Область применения.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5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Перечислите основные физические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Магний и его сплавы, хар</w:t>
      </w:r>
      <w:r>
        <w:rPr>
          <w:sz w:val="28"/>
          <w:szCs w:val="28"/>
        </w:rPr>
        <w:t>актеристики. Область применения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6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химические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Облас</w:t>
      </w:r>
      <w:r>
        <w:rPr>
          <w:sz w:val="28"/>
          <w:szCs w:val="28"/>
        </w:rPr>
        <w:t>ть применения цветных металлов.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7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эксплуатационные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Металлы </w:t>
      </w:r>
      <w:r>
        <w:rPr>
          <w:sz w:val="28"/>
          <w:szCs w:val="28"/>
        </w:rPr>
        <w:t xml:space="preserve">с высокой электропроводностью.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№8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Назовите основные механические свойства материалов.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Углеродистые стали. </w:t>
      </w:r>
      <w:r w:rsidR="00B2319B">
        <w:rPr>
          <w:sz w:val="28"/>
          <w:szCs w:val="28"/>
        </w:rPr>
        <w:t>Маркировка углеродистых сталей.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9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Что называют качеством материалов?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Легированные стали. Маркировка легированных сталей</w:t>
      </w:r>
      <w:r>
        <w:rPr>
          <w:sz w:val="28"/>
          <w:szCs w:val="28"/>
        </w:rPr>
        <w:t>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билет № 10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вещества называют аморфными, приведите примеры.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Инструментальные стали.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11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вещества называют кристаллическими, приведите примеры.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lastRenderedPageBreak/>
        <w:t>2.</w:t>
      </w:r>
      <w:r w:rsidRPr="00C6278D">
        <w:rPr>
          <w:sz w:val="28"/>
          <w:szCs w:val="28"/>
        </w:rPr>
        <w:tab/>
        <w:t>Конструкционные стали. Маркировка конструкционных</w:t>
      </w:r>
      <w:r w:rsidR="00B2319B">
        <w:rPr>
          <w:sz w:val="28"/>
          <w:szCs w:val="28"/>
        </w:rPr>
        <w:t xml:space="preserve"> сталей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 12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типы кристаллических решёток, приведите примеры.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Термическая обработка и ее виды. На</w:t>
      </w:r>
      <w:r w:rsidR="00B2319B">
        <w:rPr>
          <w:sz w:val="28"/>
          <w:szCs w:val="28"/>
        </w:rPr>
        <w:t>значение термической обработки.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билет № 13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Перечислите типы металлических кристаллических решёток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Алюминий и алюминиевые сплавы. </w:t>
      </w:r>
      <w:r w:rsidR="00B2319B">
        <w:rPr>
          <w:sz w:val="28"/>
          <w:szCs w:val="28"/>
        </w:rPr>
        <w:t>Маркировка алюминиевых сплавов.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№14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свойства металлов.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Медь и медные спл</w:t>
      </w:r>
      <w:r w:rsidR="00B2319B">
        <w:rPr>
          <w:sz w:val="28"/>
          <w:szCs w:val="28"/>
        </w:rPr>
        <w:t>авы. Маркировка медных сплавов.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№15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свойства неметаллов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Стали, прим</w:t>
      </w:r>
      <w:r w:rsidR="00B2319B">
        <w:rPr>
          <w:sz w:val="28"/>
          <w:szCs w:val="28"/>
        </w:rPr>
        <w:t>еняемые в сварном производстве.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16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Проведите сравнительный анализ свойств металлов и неметаллов.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Конструкционные стали. Мар</w:t>
      </w:r>
      <w:r w:rsidR="00B2319B">
        <w:rPr>
          <w:sz w:val="28"/>
          <w:szCs w:val="28"/>
        </w:rPr>
        <w:t>кировка конструкционных сталей.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17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 какие группы делятся металлы?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Обработка металлов давлением.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билет № 18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сплавы называют железоуглеродистыми?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Способы упрочнения стали.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19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 какие группы делятся цветные металлы?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Химико-термическая о</w:t>
      </w:r>
      <w:r w:rsidR="00B2319B">
        <w:rPr>
          <w:sz w:val="28"/>
          <w:szCs w:val="28"/>
        </w:rPr>
        <w:t>бработка. Ее виды и назначение.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№20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Стали. Виды сталей, их маркировка 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</w:r>
      <w:r w:rsidR="00B2319B">
        <w:rPr>
          <w:sz w:val="28"/>
          <w:szCs w:val="28"/>
        </w:rPr>
        <w:t>Маркировка углеродистых сталей.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№21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Чугуны. Виды чугунов их маркировка.  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Ос</w:t>
      </w:r>
      <w:r w:rsidR="00B2319B">
        <w:rPr>
          <w:sz w:val="28"/>
          <w:szCs w:val="28"/>
        </w:rPr>
        <w:t>обенности производства алюминия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22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Типы кристаллических решеток металлов, основные характеристики решеток.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Сталь. Область применения.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билет </w:t>
      </w:r>
      <w:r w:rsidR="00B2319B">
        <w:rPr>
          <w:sz w:val="28"/>
          <w:szCs w:val="28"/>
        </w:rPr>
        <w:t>№ 23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Основные способы производства стали.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Магний и его сплавы.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24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Чугун. Область применения.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Назначение легирующих элементов. </w:t>
      </w:r>
    </w:p>
    <w:p w:rsidR="00C6278D" w:rsidRPr="001445BE" w:rsidRDefault="00C6278D" w:rsidP="00B2319B">
      <w:pPr>
        <w:jc w:val="both"/>
        <w:rPr>
          <w:sz w:val="28"/>
          <w:szCs w:val="28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p w:rsidR="00A918B9" w:rsidRPr="0016571E" w:rsidRDefault="00A918B9" w:rsidP="00A918B9">
      <w:pPr>
        <w:spacing w:line="360" w:lineRule="auto"/>
        <w:ind w:firstLine="851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В системе оценки знаний и умений используются следующие критерии: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lastRenderedPageBreak/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918B9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Default="00C6278D" w:rsidP="00293617">
      <w:pPr>
        <w:spacing w:line="360" w:lineRule="auto"/>
        <w:ind w:firstLine="851"/>
        <w:jc w:val="center"/>
        <w:rPr>
          <w:sz w:val="28"/>
          <w:szCs w:val="28"/>
        </w:rPr>
      </w:pPr>
    </w:p>
    <w:sectPr w:rsidR="00C6278D" w:rsidSect="00120584">
      <w:footerReference w:type="default" r:id="rId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F6B" w:rsidRDefault="00D73F6B" w:rsidP="00D71B05">
      <w:r>
        <w:separator/>
      </w:r>
    </w:p>
  </w:endnote>
  <w:endnote w:type="continuationSeparator" w:id="0">
    <w:p w:rsidR="00D73F6B" w:rsidRDefault="00D73F6B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4D3C2B" w:rsidRDefault="00815C6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7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3C2B" w:rsidRDefault="004D3C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F6B" w:rsidRDefault="00D73F6B" w:rsidP="00D71B05">
      <w:r>
        <w:separator/>
      </w:r>
    </w:p>
  </w:footnote>
  <w:footnote w:type="continuationSeparator" w:id="0">
    <w:p w:rsidR="00D73F6B" w:rsidRDefault="00D73F6B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6"/>
  </w:num>
  <w:num w:numId="14">
    <w:abstractNumId w:val="14"/>
  </w:num>
  <w:num w:numId="15">
    <w:abstractNumId w:val="9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97527"/>
    <w:rsid w:val="000A74D9"/>
    <w:rsid w:val="000E10F2"/>
    <w:rsid w:val="000F4367"/>
    <w:rsid w:val="00120584"/>
    <w:rsid w:val="00120598"/>
    <w:rsid w:val="001445BE"/>
    <w:rsid w:val="0016571E"/>
    <w:rsid w:val="001D580C"/>
    <w:rsid w:val="00293617"/>
    <w:rsid w:val="002D1D3F"/>
    <w:rsid w:val="002F2B44"/>
    <w:rsid w:val="00324EEB"/>
    <w:rsid w:val="00414CC6"/>
    <w:rsid w:val="00426DDA"/>
    <w:rsid w:val="00495140"/>
    <w:rsid w:val="004963D3"/>
    <w:rsid w:val="004C59B7"/>
    <w:rsid w:val="004D3C2B"/>
    <w:rsid w:val="004D63CC"/>
    <w:rsid w:val="00500886"/>
    <w:rsid w:val="00511692"/>
    <w:rsid w:val="00512E6B"/>
    <w:rsid w:val="005A187F"/>
    <w:rsid w:val="005D4790"/>
    <w:rsid w:val="006E1831"/>
    <w:rsid w:val="007618DD"/>
    <w:rsid w:val="00793089"/>
    <w:rsid w:val="007F7FEA"/>
    <w:rsid w:val="00815C63"/>
    <w:rsid w:val="00853630"/>
    <w:rsid w:val="008702D2"/>
    <w:rsid w:val="009067BD"/>
    <w:rsid w:val="0094453C"/>
    <w:rsid w:val="00960F2D"/>
    <w:rsid w:val="00970376"/>
    <w:rsid w:val="009C0E8A"/>
    <w:rsid w:val="00A31B2C"/>
    <w:rsid w:val="00A32BE5"/>
    <w:rsid w:val="00A918B9"/>
    <w:rsid w:val="00AD7F7A"/>
    <w:rsid w:val="00AF2481"/>
    <w:rsid w:val="00B071B3"/>
    <w:rsid w:val="00B1581B"/>
    <w:rsid w:val="00B2319B"/>
    <w:rsid w:val="00C07F63"/>
    <w:rsid w:val="00C12AEC"/>
    <w:rsid w:val="00C6278D"/>
    <w:rsid w:val="00CE157F"/>
    <w:rsid w:val="00D25371"/>
    <w:rsid w:val="00D71B05"/>
    <w:rsid w:val="00D73F6B"/>
    <w:rsid w:val="00D952C9"/>
    <w:rsid w:val="00E1267D"/>
    <w:rsid w:val="00E24F11"/>
    <w:rsid w:val="00FA0DAA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8560A6-C868-4AAC-9B63-2D21905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20584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120584"/>
    <w:rPr>
      <w:rFonts w:eastAsia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120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 Светлана</cp:lastModifiedBy>
  <cp:revision>23</cp:revision>
  <cp:lastPrinted>2021-11-16T09:03:00Z</cp:lastPrinted>
  <dcterms:created xsi:type="dcterms:W3CDTF">2013-02-26T06:42:00Z</dcterms:created>
  <dcterms:modified xsi:type="dcterms:W3CDTF">2022-04-01T08:13:00Z</dcterms:modified>
</cp:coreProperties>
</file>